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146"/>
        <w:tblW w:w="0" w:type="auto"/>
        <w:tblLayout w:type="fixed"/>
        <w:tblLook w:val="0000"/>
      </w:tblPr>
      <w:tblGrid>
        <w:gridCol w:w="9448"/>
      </w:tblGrid>
      <w:tr w:rsidR="000B46CE" w:rsidRPr="001B7EB3" w:rsidTr="007E3381">
        <w:trPr>
          <w:trHeight w:val="3119"/>
        </w:trPr>
        <w:tc>
          <w:tcPr>
            <w:tcW w:w="9448" w:type="dxa"/>
            <w:tcBorders>
              <w:bottom w:val="nil"/>
            </w:tcBorders>
          </w:tcPr>
          <w:p w:rsidR="003A61DE" w:rsidRPr="0030013B" w:rsidRDefault="003A61DE" w:rsidP="00B549E5">
            <w:pPr>
              <w:jc w:val="center"/>
              <w:outlineLvl w:val="0"/>
              <w:rPr>
                <w:sz w:val="28"/>
                <w:szCs w:val="28"/>
              </w:rPr>
            </w:pPr>
            <w:r w:rsidRPr="0030013B">
              <w:rPr>
                <w:sz w:val="28"/>
                <w:szCs w:val="28"/>
              </w:rPr>
              <w:t>Совет депутатов сельского поселения Никольский сельсовет</w:t>
            </w:r>
          </w:p>
          <w:p w:rsidR="003A61DE" w:rsidRPr="0030013B" w:rsidRDefault="003A61DE" w:rsidP="00B549E5">
            <w:pPr>
              <w:jc w:val="center"/>
              <w:outlineLvl w:val="0"/>
              <w:rPr>
                <w:sz w:val="28"/>
                <w:szCs w:val="28"/>
              </w:rPr>
            </w:pPr>
            <w:r w:rsidRPr="0030013B">
              <w:rPr>
                <w:sz w:val="28"/>
                <w:szCs w:val="28"/>
              </w:rPr>
              <w:t>Усманского муниципального района</w:t>
            </w:r>
          </w:p>
          <w:p w:rsidR="003A61DE" w:rsidRPr="0030013B" w:rsidRDefault="003A61DE" w:rsidP="00B549E5">
            <w:pPr>
              <w:jc w:val="center"/>
              <w:outlineLvl w:val="0"/>
              <w:rPr>
                <w:sz w:val="28"/>
                <w:szCs w:val="28"/>
              </w:rPr>
            </w:pPr>
            <w:r w:rsidRPr="0030013B">
              <w:rPr>
                <w:sz w:val="28"/>
                <w:szCs w:val="28"/>
              </w:rPr>
              <w:t>Липецкой области Российской Федерации</w:t>
            </w:r>
          </w:p>
          <w:p w:rsidR="003A61DE" w:rsidRPr="0030013B" w:rsidRDefault="003A61DE" w:rsidP="00B549E5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3A61DE" w:rsidRPr="0030013B" w:rsidRDefault="00B56A14" w:rsidP="00B549E5">
            <w:pPr>
              <w:jc w:val="center"/>
              <w:rPr>
                <w:sz w:val="28"/>
                <w:szCs w:val="28"/>
              </w:rPr>
            </w:pPr>
            <w:r w:rsidRPr="00B549E5">
              <w:rPr>
                <w:sz w:val="28"/>
                <w:szCs w:val="28"/>
              </w:rPr>
              <w:t>1</w:t>
            </w:r>
            <w:r w:rsidR="00B549E5">
              <w:rPr>
                <w:sz w:val="28"/>
                <w:szCs w:val="28"/>
              </w:rPr>
              <w:t>9</w:t>
            </w:r>
            <w:r w:rsidR="003A61DE" w:rsidRPr="00B549E5">
              <w:rPr>
                <w:sz w:val="28"/>
                <w:szCs w:val="28"/>
              </w:rPr>
              <w:t xml:space="preserve"> сессия </w:t>
            </w:r>
            <w:r w:rsidR="003A61DE" w:rsidRPr="00B549E5">
              <w:rPr>
                <w:sz w:val="28"/>
                <w:szCs w:val="28"/>
                <w:lang w:val="en-US"/>
              </w:rPr>
              <w:t>V</w:t>
            </w:r>
            <w:r w:rsidR="001518B9" w:rsidRPr="00B549E5">
              <w:rPr>
                <w:sz w:val="28"/>
                <w:szCs w:val="28"/>
                <w:lang w:val="en-US"/>
              </w:rPr>
              <w:t>I</w:t>
            </w:r>
            <w:r w:rsidR="003A61DE" w:rsidRPr="00B549E5">
              <w:rPr>
                <w:sz w:val="28"/>
                <w:szCs w:val="28"/>
              </w:rPr>
              <w:t xml:space="preserve"> созыва</w:t>
            </w:r>
          </w:p>
          <w:p w:rsidR="003A61DE" w:rsidRPr="0030013B" w:rsidRDefault="003A61DE" w:rsidP="003A61DE">
            <w:pPr>
              <w:jc w:val="center"/>
              <w:rPr>
                <w:sz w:val="28"/>
                <w:szCs w:val="28"/>
              </w:rPr>
            </w:pPr>
          </w:p>
          <w:p w:rsidR="003A61DE" w:rsidRPr="0030013B" w:rsidRDefault="003A61DE" w:rsidP="003A61DE">
            <w:pPr>
              <w:jc w:val="center"/>
              <w:outlineLvl w:val="0"/>
              <w:rPr>
                <w:sz w:val="28"/>
                <w:szCs w:val="28"/>
              </w:rPr>
            </w:pPr>
            <w:r w:rsidRPr="0030013B">
              <w:rPr>
                <w:sz w:val="28"/>
                <w:szCs w:val="28"/>
              </w:rPr>
              <w:t>РЕШЕНИЕ</w:t>
            </w:r>
          </w:p>
          <w:p w:rsidR="003A61DE" w:rsidRPr="0030013B" w:rsidRDefault="003A61DE" w:rsidP="003A61DE">
            <w:pPr>
              <w:jc w:val="center"/>
              <w:rPr>
                <w:sz w:val="28"/>
                <w:szCs w:val="28"/>
              </w:rPr>
            </w:pPr>
          </w:p>
          <w:p w:rsidR="003A61DE" w:rsidRDefault="003A61DE" w:rsidP="003A61DE">
            <w:pPr>
              <w:jc w:val="center"/>
              <w:rPr>
                <w:sz w:val="28"/>
                <w:szCs w:val="28"/>
              </w:rPr>
            </w:pPr>
            <w:r w:rsidRPr="0030013B">
              <w:rPr>
                <w:sz w:val="28"/>
                <w:szCs w:val="28"/>
              </w:rPr>
              <w:t>с.Никольское</w:t>
            </w:r>
          </w:p>
          <w:p w:rsidR="000B46CE" w:rsidRPr="00C77F92" w:rsidRDefault="000B46CE" w:rsidP="007E3381">
            <w:pPr>
              <w:pStyle w:val="2"/>
              <w:spacing w:before="0" w:after="0" w:line="288" w:lineRule="auto"/>
              <w:jc w:val="center"/>
            </w:pPr>
          </w:p>
        </w:tc>
      </w:tr>
      <w:tr w:rsidR="000B46CE" w:rsidRPr="0077474B" w:rsidTr="007E3381">
        <w:trPr>
          <w:trHeight w:val="233"/>
        </w:trPr>
        <w:tc>
          <w:tcPr>
            <w:tcW w:w="9448" w:type="dxa"/>
            <w:vAlign w:val="bottom"/>
          </w:tcPr>
          <w:p w:rsidR="000B46CE" w:rsidRPr="0077474B" w:rsidRDefault="000B46CE" w:rsidP="00B549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77474B">
              <w:rPr>
                <w:sz w:val="28"/>
                <w:szCs w:val="28"/>
              </w:rPr>
              <w:t xml:space="preserve">т </w:t>
            </w:r>
            <w:r w:rsidR="00701EFB" w:rsidRPr="00B549E5">
              <w:rPr>
                <w:sz w:val="28"/>
                <w:szCs w:val="28"/>
              </w:rPr>
              <w:t xml:space="preserve">30 </w:t>
            </w:r>
            <w:r w:rsidR="00B549E5">
              <w:rPr>
                <w:sz w:val="28"/>
                <w:szCs w:val="28"/>
              </w:rPr>
              <w:t xml:space="preserve">сентября </w:t>
            </w:r>
            <w:r>
              <w:rPr>
                <w:sz w:val="28"/>
                <w:szCs w:val="28"/>
              </w:rPr>
              <w:t>20</w:t>
            </w:r>
            <w:r w:rsidR="003A61DE">
              <w:rPr>
                <w:sz w:val="28"/>
                <w:szCs w:val="28"/>
              </w:rPr>
              <w:t>2</w:t>
            </w:r>
            <w:r w:rsidR="00701EF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года</w:t>
            </w:r>
            <w:r w:rsidRPr="0077474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                        </w:t>
            </w:r>
            <w:r w:rsidR="00AD7DD1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 xml:space="preserve">      </w:t>
            </w:r>
            <w:r w:rsidR="00B549E5">
              <w:rPr>
                <w:sz w:val="28"/>
                <w:szCs w:val="28"/>
              </w:rPr>
              <w:t xml:space="preserve">             </w:t>
            </w:r>
            <w:r w:rsidR="00EB13C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№ </w:t>
            </w:r>
            <w:r w:rsidR="00EB13C2">
              <w:rPr>
                <w:sz w:val="28"/>
                <w:szCs w:val="28"/>
              </w:rPr>
              <w:t xml:space="preserve"> </w:t>
            </w:r>
            <w:r w:rsidR="00B549E5">
              <w:rPr>
                <w:sz w:val="28"/>
                <w:szCs w:val="28"/>
              </w:rPr>
              <w:t>19/39</w:t>
            </w:r>
            <w:r w:rsidR="00EB13C2">
              <w:rPr>
                <w:sz w:val="28"/>
                <w:szCs w:val="28"/>
              </w:rPr>
              <w:t xml:space="preserve">         </w:t>
            </w:r>
          </w:p>
        </w:tc>
      </w:tr>
      <w:tr w:rsidR="000B46CE" w:rsidRPr="0077474B" w:rsidTr="007E3381">
        <w:trPr>
          <w:trHeight w:val="233"/>
        </w:trPr>
        <w:tc>
          <w:tcPr>
            <w:tcW w:w="9448" w:type="dxa"/>
            <w:vAlign w:val="bottom"/>
          </w:tcPr>
          <w:p w:rsidR="000B46CE" w:rsidRPr="0077474B" w:rsidRDefault="000B46CE" w:rsidP="007E3381">
            <w:pPr>
              <w:jc w:val="center"/>
              <w:rPr>
                <w:sz w:val="28"/>
                <w:szCs w:val="28"/>
              </w:rPr>
            </w:pPr>
          </w:p>
        </w:tc>
      </w:tr>
    </w:tbl>
    <w:p w:rsidR="000B46CE" w:rsidRPr="003A61DE" w:rsidRDefault="000B46CE" w:rsidP="003A61DE">
      <w:pPr>
        <w:rPr>
          <w:b/>
          <w:sz w:val="28"/>
          <w:szCs w:val="28"/>
        </w:rPr>
      </w:pPr>
    </w:p>
    <w:p w:rsidR="008420D8" w:rsidRPr="00B549E5" w:rsidRDefault="00021437" w:rsidP="008420D8">
      <w:pPr>
        <w:pStyle w:val="1"/>
        <w:rPr>
          <w:rFonts w:ascii="Times New Roman" w:hAnsi="Times New Roman" w:cs="Times New Roman"/>
          <w:color w:val="auto"/>
        </w:rPr>
      </w:pPr>
      <w:hyperlink r:id="rId7" w:history="1">
        <w:r w:rsidR="008420D8" w:rsidRPr="00B549E5">
          <w:rPr>
            <w:rStyle w:val="ad"/>
            <w:rFonts w:ascii="Times New Roman" w:hAnsi="Times New Roman"/>
            <w:bCs w:val="0"/>
            <w:color w:val="auto"/>
          </w:rPr>
          <w:t xml:space="preserve"> Об утверждении структуры администрации сельского поселения Никольский сельсовет Усманского муниципального района</w:t>
        </w:r>
      </w:hyperlink>
      <w:r w:rsidR="008420D8" w:rsidRPr="00B549E5">
        <w:rPr>
          <w:rFonts w:ascii="Times New Roman" w:hAnsi="Times New Roman" w:cs="Times New Roman"/>
          <w:color w:val="auto"/>
        </w:rPr>
        <w:t xml:space="preserve"> Липецкой области</w:t>
      </w:r>
    </w:p>
    <w:p w:rsidR="008420D8" w:rsidRPr="008420D8" w:rsidRDefault="008420D8" w:rsidP="008420D8">
      <w:pPr>
        <w:rPr>
          <w:sz w:val="28"/>
          <w:szCs w:val="28"/>
        </w:rPr>
      </w:pPr>
    </w:p>
    <w:p w:rsidR="00B549E5" w:rsidRDefault="008420D8" w:rsidP="008420D8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8420D8">
        <w:rPr>
          <w:sz w:val="28"/>
          <w:szCs w:val="28"/>
        </w:rPr>
        <w:t xml:space="preserve">Рассмотрев предоставленный администрацией </w:t>
      </w:r>
      <w:r>
        <w:rPr>
          <w:sz w:val="28"/>
          <w:szCs w:val="28"/>
        </w:rPr>
        <w:t xml:space="preserve">сельского поселения Никольский  сельсовет </w:t>
      </w:r>
      <w:r w:rsidRPr="008420D8">
        <w:rPr>
          <w:sz w:val="28"/>
          <w:szCs w:val="28"/>
        </w:rPr>
        <w:t xml:space="preserve">Усманского муниципального района проект структуры администрации </w:t>
      </w:r>
      <w:r>
        <w:rPr>
          <w:sz w:val="28"/>
          <w:szCs w:val="28"/>
        </w:rPr>
        <w:t xml:space="preserve">сельского поселения Никольский  сельсовет </w:t>
      </w:r>
      <w:r w:rsidRPr="008420D8">
        <w:rPr>
          <w:sz w:val="28"/>
          <w:szCs w:val="28"/>
        </w:rPr>
        <w:t xml:space="preserve">Усманского муниципального района, руководствуясь </w:t>
      </w:r>
      <w:hyperlink r:id="rId8" w:history="1">
        <w:r w:rsidRPr="008420D8">
          <w:rPr>
            <w:rStyle w:val="ad"/>
            <w:color w:val="auto"/>
            <w:sz w:val="28"/>
            <w:szCs w:val="28"/>
          </w:rPr>
          <w:t>Уставом</w:t>
        </w:r>
      </w:hyperlink>
      <w:r w:rsidRPr="008420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Никольский  сельсовет </w:t>
      </w:r>
      <w:r w:rsidRPr="008420D8">
        <w:rPr>
          <w:sz w:val="28"/>
          <w:szCs w:val="28"/>
        </w:rPr>
        <w:t xml:space="preserve">Усманского муниципального района, и учитывая решение постоянной депутатской комиссии по правовым вопросам, </w:t>
      </w:r>
      <w:r w:rsidR="00EB13C2">
        <w:rPr>
          <w:sz w:val="28"/>
          <w:szCs w:val="28"/>
        </w:rPr>
        <w:t xml:space="preserve"> </w:t>
      </w:r>
      <w:r w:rsidRPr="008420D8">
        <w:rPr>
          <w:sz w:val="28"/>
          <w:szCs w:val="28"/>
        </w:rPr>
        <w:t xml:space="preserve">Совет депутатов </w:t>
      </w:r>
    </w:p>
    <w:p w:rsidR="008420D8" w:rsidRDefault="00B549E5" w:rsidP="008420D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РЕШИЛ</w:t>
      </w:r>
      <w:r w:rsidR="008420D8" w:rsidRPr="008420D8">
        <w:rPr>
          <w:sz w:val="28"/>
          <w:szCs w:val="28"/>
        </w:rPr>
        <w:t>:</w:t>
      </w:r>
    </w:p>
    <w:p w:rsidR="008420D8" w:rsidRPr="008420D8" w:rsidRDefault="008420D8" w:rsidP="008420D8">
      <w:pPr>
        <w:rPr>
          <w:sz w:val="28"/>
          <w:szCs w:val="28"/>
        </w:rPr>
      </w:pPr>
    </w:p>
    <w:p w:rsidR="008420D8" w:rsidRPr="008420D8" w:rsidRDefault="008420D8" w:rsidP="008420D8">
      <w:pPr>
        <w:rPr>
          <w:sz w:val="28"/>
          <w:szCs w:val="28"/>
        </w:rPr>
      </w:pPr>
      <w:bookmarkStart w:id="0" w:name="sub_1"/>
      <w:r w:rsidRPr="008420D8">
        <w:rPr>
          <w:sz w:val="28"/>
          <w:szCs w:val="28"/>
        </w:rPr>
        <w:t xml:space="preserve">1. Утвердить </w:t>
      </w:r>
      <w:hyperlink w:anchor="sub_1000" w:history="1">
        <w:r w:rsidRPr="008420D8">
          <w:rPr>
            <w:rStyle w:val="ad"/>
            <w:color w:val="auto"/>
            <w:sz w:val="28"/>
            <w:szCs w:val="28"/>
          </w:rPr>
          <w:t>структуру</w:t>
        </w:r>
      </w:hyperlink>
      <w:r w:rsidRPr="008420D8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сельского поселения Никольский  сельсовет </w:t>
      </w:r>
      <w:r w:rsidRPr="008420D8">
        <w:rPr>
          <w:sz w:val="28"/>
          <w:szCs w:val="28"/>
        </w:rPr>
        <w:t>Усманского муниципального района Липецкой области Российской Федерации (Прилагается).</w:t>
      </w:r>
    </w:p>
    <w:p w:rsidR="008420D8" w:rsidRPr="008420D8" w:rsidRDefault="008420D8" w:rsidP="008420D8">
      <w:pPr>
        <w:rPr>
          <w:sz w:val="28"/>
          <w:szCs w:val="28"/>
        </w:rPr>
      </w:pPr>
      <w:bookmarkStart w:id="1" w:name="sub_2"/>
      <w:bookmarkEnd w:id="0"/>
      <w:r w:rsidRPr="008420D8">
        <w:rPr>
          <w:sz w:val="28"/>
          <w:szCs w:val="28"/>
        </w:rPr>
        <w:t>2. Настоящее решение вступает в силу со дня его принятия.</w:t>
      </w:r>
    </w:p>
    <w:bookmarkEnd w:id="1"/>
    <w:p w:rsidR="008420D8" w:rsidRDefault="008420D8" w:rsidP="008420D8"/>
    <w:p w:rsidR="007D5300" w:rsidRDefault="007D5300" w:rsidP="008420D8"/>
    <w:p w:rsidR="007D5300" w:rsidRDefault="007D5300" w:rsidP="008420D8"/>
    <w:tbl>
      <w:tblPr>
        <w:tblW w:w="5000" w:type="pct"/>
        <w:tblLook w:val="0000"/>
      </w:tblPr>
      <w:tblGrid>
        <w:gridCol w:w="6376"/>
        <w:gridCol w:w="3189"/>
      </w:tblGrid>
      <w:tr w:rsidR="008420D8" w:rsidTr="008420D8">
        <w:tc>
          <w:tcPr>
            <w:tcW w:w="3333" w:type="pct"/>
            <w:tcBorders>
              <w:top w:val="nil"/>
              <w:left w:val="nil"/>
              <w:bottom w:val="nil"/>
              <w:right w:val="nil"/>
            </w:tcBorders>
          </w:tcPr>
          <w:p w:rsidR="008420D8" w:rsidRDefault="008420D8" w:rsidP="00F83C2F">
            <w:pPr>
              <w:jc w:val="both"/>
              <w:rPr>
                <w:sz w:val="28"/>
                <w:szCs w:val="28"/>
              </w:rPr>
            </w:pPr>
            <w:r w:rsidRPr="00FA410C">
              <w:rPr>
                <w:sz w:val="28"/>
                <w:szCs w:val="28"/>
              </w:rPr>
              <w:t>Председатель Совета депутатов</w:t>
            </w:r>
          </w:p>
          <w:p w:rsidR="008420D8" w:rsidRDefault="008420D8" w:rsidP="00F83C2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сельского поселения </w:t>
            </w:r>
          </w:p>
          <w:p w:rsidR="008420D8" w:rsidRPr="00FA410C" w:rsidRDefault="008420D8" w:rsidP="00B549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Никольский сельсовет                     О.А.Саблин</w:t>
            </w:r>
            <w:r w:rsidRPr="00FA410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</w:tcPr>
          <w:p w:rsidR="008420D8" w:rsidRDefault="008420D8" w:rsidP="00F83C2F">
            <w:pPr>
              <w:jc w:val="both"/>
              <w:rPr>
                <w:sz w:val="28"/>
                <w:szCs w:val="28"/>
              </w:rPr>
            </w:pPr>
          </w:p>
          <w:p w:rsidR="008420D8" w:rsidRPr="00FA410C" w:rsidRDefault="008420D8" w:rsidP="008420D8">
            <w:pPr>
              <w:jc w:val="both"/>
              <w:rPr>
                <w:sz w:val="28"/>
                <w:szCs w:val="28"/>
              </w:rPr>
            </w:pPr>
          </w:p>
        </w:tc>
      </w:tr>
    </w:tbl>
    <w:p w:rsidR="008420D8" w:rsidRDefault="008420D8" w:rsidP="008420D8">
      <w:pPr>
        <w:pStyle w:val="1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  <w:bookmarkStart w:id="2" w:name="sub_1000"/>
    </w:p>
    <w:p w:rsidR="007D5300" w:rsidRDefault="007D5300" w:rsidP="007D5300">
      <w:pPr>
        <w:tabs>
          <w:tab w:val="left" w:pos="1071"/>
        </w:tabs>
        <w:jc w:val="right"/>
        <w:rPr>
          <w:bCs/>
          <w:szCs w:val="28"/>
        </w:rPr>
      </w:pPr>
    </w:p>
    <w:p w:rsidR="007D5300" w:rsidRDefault="007D5300" w:rsidP="007D5300">
      <w:pPr>
        <w:tabs>
          <w:tab w:val="left" w:pos="1071"/>
        </w:tabs>
        <w:jc w:val="right"/>
        <w:rPr>
          <w:bCs/>
          <w:szCs w:val="28"/>
        </w:rPr>
      </w:pPr>
    </w:p>
    <w:p w:rsidR="007D5300" w:rsidRDefault="007D5300" w:rsidP="007D5300">
      <w:pPr>
        <w:tabs>
          <w:tab w:val="left" w:pos="1071"/>
        </w:tabs>
        <w:jc w:val="right"/>
        <w:rPr>
          <w:bCs/>
          <w:szCs w:val="28"/>
        </w:rPr>
      </w:pPr>
    </w:p>
    <w:p w:rsidR="007D5300" w:rsidRDefault="007D5300" w:rsidP="007D5300">
      <w:pPr>
        <w:tabs>
          <w:tab w:val="left" w:pos="1071"/>
        </w:tabs>
        <w:jc w:val="right"/>
        <w:rPr>
          <w:bCs/>
          <w:szCs w:val="28"/>
        </w:rPr>
      </w:pPr>
    </w:p>
    <w:p w:rsidR="007D5300" w:rsidRDefault="007D5300" w:rsidP="007D5300">
      <w:pPr>
        <w:tabs>
          <w:tab w:val="left" w:pos="1071"/>
        </w:tabs>
        <w:jc w:val="right"/>
        <w:rPr>
          <w:bCs/>
          <w:szCs w:val="28"/>
        </w:rPr>
      </w:pPr>
    </w:p>
    <w:p w:rsidR="007D5300" w:rsidRDefault="007D5300" w:rsidP="007D5300">
      <w:pPr>
        <w:tabs>
          <w:tab w:val="left" w:pos="1071"/>
        </w:tabs>
        <w:jc w:val="right"/>
        <w:rPr>
          <w:bCs/>
          <w:szCs w:val="28"/>
        </w:rPr>
      </w:pPr>
    </w:p>
    <w:p w:rsidR="007D5300" w:rsidRDefault="007D5300" w:rsidP="007D5300">
      <w:pPr>
        <w:tabs>
          <w:tab w:val="left" w:pos="1071"/>
        </w:tabs>
        <w:jc w:val="right"/>
        <w:rPr>
          <w:bCs/>
          <w:szCs w:val="28"/>
        </w:rPr>
      </w:pPr>
    </w:p>
    <w:p w:rsidR="007D5300" w:rsidRDefault="007D5300" w:rsidP="007D5300">
      <w:pPr>
        <w:tabs>
          <w:tab w:val="left" w:pos="1071"/>
        </w:tabs>
        <w:jc w:val="right"/>
        <w:rPr>
          <w:bCs/>
          <w:szCs w:val="28"/>
        </w:rPr>
      </w:pPr>
    </w:p>
    <w:p w:rsidR="007D5300" w:rsidRDefault="007D5300" w:rsidP="007D5300">
      <w:pPr>
        <w:tabs>
          <w:tab w:val="left" w:pos="1071"/>
        </w:tabs>
        <w:jc w:val="right"/>
        <w:rPr>
          <w:bCs/>
          <w:szCs w:val="28"/>
        </w:rPr>
      </w:pPr>
      <w:r>
        <w:rPr>
          <w:bCs/>
          <w:szCs w:val="28"/>
        </w:rPr>
        <w:t>Приложение</w:t>
      </w:r>
    </w:p>
    <w:p w:rsidR="007D5300" w:rsidRDefault="007D5300" w:rsidP="007D5300">
      <w:pPr>
        <w:tabs>
          <w:tab w:val="left" w:pos="1071"/>
        </w:tabs>
        <w:jc w:val="right"/>
        <w:rPr>
          <w:bCs/>
          <w:szCs w:val="28"/>
        </w:rPr>
      </w:pPr>
      <w:r>
        <w:rPr>
          <w:bCs/>
          <w:szCs w:val="28"/>
        </w:rPr>
        <w:t xml:space="preserve"> к постановлению администрации </w:t>
      </w:r>
    </w:p>
    <w:p w:rsidR="007D5300" w:rsidRDefault="007D5300" w:rsidP="007D5300">
      <w:pPr>
        <w:tabs>
          <w:tab w:val="left" w:pos="1071"/>
        </w:tabs>
        <w:jc w:val="right"/>
        <w:rPr>
          <w:bCs/>
          <w:szCs w:val="28"/>
        </w:rPr>
      </w:pPr>
      <w:r>
        <w:rPr>
          <w:bCs/>
          <w:szCs w:val="28"/>
        </w:rPr>
        <w:t xml:space="preserve">сельского поселения Никольский сельсовет </w:t>
      </w:r>
    </w:p>
    <w:p w:rsidR="007D5300" w:rsidRDefault="007D5300" w:rsidP="007D5300">
      <w:pPr>
        <w:tabs>
          <w:tab w:val="left" w:pos="1071"/>
        </w:tabs>
        <w:jc w:val="right"/>
        <w:rPr>
          <w:bCs/>
          <w:szCs w:val="28"/>
        </w:rPr>
      </w:pPr>
      <w:r>
        <w:rPr>
          <w:bCs/>
          <w:szCs w:val="28"/>
        </w:rPr>
        <w:t xml:space="preserve"> Усманского муниципального </w:t>
      </w:r>
    </w:p>
    <w:p w:rsidR="007D5300" w:rsidRDefault="007D5300" w:rsidP="007D5300">
      <w:pPr>
        <w:tabs>
          <w:tab w:val="left" w:pos="1071"/>
        </w:tabs>
        <w:jc w:val="right"/>
        <w:rPr>
          <w:bCs/>
          <w:szCs w:val="28"/>
        </w:rPr>
      </w:pPr>
      <w:r>
        <w:rPr>
          <w:bCs/>
          <w:szCs w:val="28"/>
        </w:rPr>
        <w:t>района Липецкой области</w:t>
      </w:r>
    </w:p>
    <w:p w:rsidR="007D5300" w:rsidRDefault="007D5300" w:rsidP="007D5300">
      <w:pPr>
        <w:tabs>
          <w:tab w:val="left" w:pos="1071"/>
        </w:tabs>
        <w:jc w:val="right"/>
        <w:rPr>
          <w:bCs/>
          <w:szCs w:val="28"/>
        </w:rPr>
      </w:pPr>
      <w:r w:rsidRPr="007D5300">
        <w:rPr>
          <w:bCs/>
          <w:szCs w:val="28"/>
        </w:rPr>
        <w:t>№</w:t>
      </w:r>
      <w:r>
        <w:rPr>
          <w:bCs/>
          <w:szCs w:val="28"/>
        </w:rPr>
        <w:t xml:space="preserve"> 19/39</w:t>
      </w:r>
      <w:r w:rsidRPr="007D5300">
        <w:rPr>
          <w:bCs/>
          <w:szCs w:val="28"/>
        </w:rPr>
        <w:t xml:space="preserve"> от</w:t>
      </w:r>
      <w:r>
        <w:rPr>
          <w:bCs/>
          <w:szCs w:val="28"/>
        </w:rPr>
        <w:t xml:space="preserve"> 30.09.2021г. </w:t>
      </w:r>
    </w:p>
    <w:p w:rsidR="008420D8" w:rsidRDefault="008420D8" w:rsidP="008420D8">
      <w:pPr>
        <w:pStyle w:val="1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</w:p>
    <w:p w:rsidR="00B549E5" w:rsidRDefault="00B549E5" w:rsidP="008420D8">
      <w:pPr>
        <w:pStyle w:val="1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</w:p>
    <w:p w:rsidR="008420D8" w:rsidRPr="007D5300" w:rsidRDefault="008420D8" w:rsidP="00B549E5">
      <w:pPr>
        <w:pStyle w:val="1"/>
        <w:jc w:val="center"/>
        <w:rPr>
          <w:color w:val="auto"/>
        </w:rPr>
      </w:pPr>
      <w:r w:rsidRPr="007D5300">
        <w:rPr>
          <w:color w:val="auto"/>
        </w:rPr>
        <w:t xml:space="preserve">Структура </w:t>
      </w:r>
      <w:r w:rsidRPr="007D5300">
        <w:rPr>
          <w:color w:val="auto"/>
        </w:rPr>
        <w:br/>
        <w:t xml:space="preserve">администрации </w:t>
      </w:r>
      <w:r w:rsidR="00B549E5" w:rsidRPr="007D5300">
        <w:rPr>
          <w:color w:val="auto"/>
        </w:rPr>
        <w:t xml:space="preserve">сельского поселения Никольский сельсовет </w:t>
      </w:r>
      <w:r w:rsidRPr="007D5300">
        <w:rPr>
          <w:color w:val="auto"/>
        </w:rPr>
        <w:t>Усманского</w:t>
      </w:r>
      <w:r w:rsidR="00B549E5" w:rsidRPr="007D5300">
        <w:rPr>
          <w:color w:val="auto"/>
        </w:rPr>
        <w:t xml:space="preserve"> муниципального </w:t>
      </w:r>
      <w:r w:rsidRPr="007D5300">
        <w:rPr>
          <w:color w:val="auto"/>
        </w:rPr>
        <w:t> района</w:t>
      </w:r>
    </w:p>
    <w:bookmarkEnd w:id="2"/>
    <w:p w:rsidR="008420D8" w:rsidRDefault="008420D8" w:rsidP="008420D8">
      <w:pPr>
        <w:rPr>
          <w:b/>
          <w:bCs/>
          <w:color w:val="26282F"/>
        </w:rPr>
      </w:pPr>
    </w:p>
    <w:p w:rsidR="00B549E5" w:rsidRDefault="00021437" w:rsidP="008420D8">
      <w:pPr>
        <w:rPr>
          <w:b/>
          <w:bCs/>
          <w:color w:val="26282F"/>
        </w:rPr>
      </w:pPr>
      <w:r>
        <w:rPr>
          <w:b/>
          <w:bCs/>
          <w:noProof/>
          <w:color w:val="26282F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56" type="#_x0000_t109" style="position:absolute;margin-left:85.35pt;margin-top:11.05pt;width:300pt;height:58.8pt;z-index:251659264">
            <v:textbox>
              <w:txbxContent>
                <w:p w:rsidR="004C68B3" w:rsidRDefault="004C68B3" w:rsidP="004C68B3">
                  <w:pPr>
                    <w:jc w:val="center"/>
                  </w:pPr>
                </w:p>
                <w:p w:rsidR="004C68B3" w:rsidRDefault="004C68B3" w:rsidP="004C68B3">
                  <w:pPr>
                    <w:jc w:val="center"/>
                  </w:pPr>
                  <w:r>
                    <w:t>Глава администрации сельского поселения Никольский сельсовет</w:t>
                  </w:r>
                </w:p>
              </w:txbxContent>
            </v:textbox>
          </v:shape>
        </w:pict>
      </w:r>
    </w:p>
    <w:p w:rsidR="00B549E5" w:rsidRDefault="00021437" w:rsidP="00B549E5">
      <w:pPr>
        <w:jc w:val="center"/>
        <w:rPr>
          <w:b/>
          <w:bCs/>
          <w:color w:val="26282F"/>
        </w:rPr>
        <w:sectPr w:rsidR="00B549E5" w:rsidSect="00B549E5">
          <w:footerReference w:type="default" r:id="rId9"/>
          <w:type w:val="nextColumn"/>
          <w:pgSz w:w="11900" w:h="16800"/>
          <w:pgMar w:top="1134" w:right="850" w:bottom="1134" w:left="1701" w:header="720" w:footer="720" w:gutter="0"/>
          <w:cols w:space="720"/>
          <w:noEndnote/>
          <w:docGrid w:linePitch="326"/>
        </w:sectPr>
      </w:pPr>
      <w:r>
        <w:rPr>
          <w:b/>
          <w:bCs/>
          <w:noProof/>
          <w:color w:val="26282F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8" type="#_x0000_t32" style="position:absolute;left:0;text-align:left;margin-left:379.95pt;margin-top:56.05pt;width:41.4pt;height:58.8pt;z-index:251674624" o:connectortype="straight">
            <v:stroke endarrow="block"/>
          </v:shape>
        </w:pict>
      </w:r>
      <w:r>
        <w:rPr>
          <w:b/>
          <w:bCs/>
          <w:noProof/>
          <w:color w:val="26282F"/>
        </w:rPr>
        <w:pict>
          <v:shape id="_x0000_s1077" type="#_x0000_t32" style="position:absolute;left:0;text-align:left;margin-left:292.95pt;margin-top:56.05pt;width:1.8pt;height:58.8pt;z-index:251673600" o:connectortype="straight">
            <v:stroke endarrow="block"/>
          </v:shape>
        </w:pict>
      </w:r>
      <w:r>
        <w:rPr>
          <w:b/>
          <w:bCs/>
          <w:noProof/>
          <w:color w:val="26282F"/>
        </w:rPr>
        <w:pict>
          <v:shape id="_x0000_s1076" type="#_x0000_t32" style="position:absolute;left:0;text-align:left;margin-left:155.55pt;margin-top:56.05pt;width:.6pt;height:55.8pt;z-index:251672576" o:connectortype="straight">
            <v:stroke endarrow="block"/>
          </v:shape>
        </w:pict>
      </w:r>
      <w:r>
        <w:rPr>
          <w:b/>
          <w:bCs/>
          <w:noProof/>
          <w:color w:val="26282F"/>
        </w:rPr>
        <w:pict>
          <v:shape id="_x0000_s1075" type="#_x0000_t32" style="position:absolute;left:0;text-align:left;margin-left:48.15pt;margin-top:56.05pt;width:47.4pt;height:55.8pt;flip:x;z-index:251671552" o:connectortype="straight">
            <v:stroke endarrow="block"/>
          </v:shape>
        </w:pict>
      </w:r>
      <w:r>
        <w:rPr>
          <w:b/>
          <w:bCs/>
          <w:noProof/>
          <w:color w:val="26282F"/>
        </w:rPr>
        <w:pict>
          <v:shape id="_x0000_s1074" type="#_x0000_t32" style="position:absolute;left:0;text-align:left;margin-left:95.55pt;margin-top:56.05pt;width:0;height:0;z-index:251670528" o:connectortype="straight">
            <v:stroke endarrow="block"/>
          </v:shape>
        </w:pict>
      </w:r>
      <w:r>
        <w:rPr>
          <w:b/>
          <w:bCs/>
          <w:noProof/>
          <w:color w:val="26282F"/>
        </w:rPr>
        <w:pict>
          <v:shape id="_x0000_s1065" type="#_x0000_t32" style="position:absolute;left:0;text-align:left;margin-left:418.35pt;margin-top:114.85pt;width:0;height:0;z-index:251666432" o:connectortype="straight"/>
        </w:pict>
      </w:r>
      <w:r>
        <w:rPr>
          <w:b/>
          <w:bCs/>
          <w:noProof/>
          <w:color w:val="26282F"/>
        </w:rPr>
        <w:pict>
          <v:shape id="_x0000_s1064" type="#_x0000_t32" style="position:absolute;left:0;text-align:left;margin-left:286.95pt;margin-top:56.05pt;width:.6pt;height:0;z-index:251665408" o:connectortype="straight"/>
        </w:pict>
      </w:r>
      <w:r>
        <w:rPr>
          <w:b/>
          <w:bCs/>
          <w:noProof/>
          <w:color w:val="26282F"/>
        </w:rPr>
        <w:pict>
          <v:shape id="_x0000_s1063" type="#_x0000_t32" style="position:absolute;left:0;text-align:left;margin-left:95.55pt;margin-top:56.05pt;width:0;height:0;z-index:251664384" o:connectortype="straight"/>
        </w:pict>
      </w:r>
      <w:r>
        <w:rPr>
          <w:b/>
          <w:bCs/>
          <w:noProof/>
          <w:color w:val="26282F"/>
        </w:rPr>
        <w:pict>
          <v:shape id="_x0000_s1055" type="#_x0000_t32" style="position:absolute;left:0;text-align:left;margin-left:152.55pt;margin-top:56.05pt;width:0;height:0;z-index:251658240" o:connectortype="straight"/>
        </w:pict>
      </w:r>
      <w:r>
        <w:rPr>
          <w:b/>
          <w:bCs/>
          <w:noProof/>
          <w:color w:val="26282F"/>
        </w:rPr>
        <w:pict>
          <v:shape id="_x0000_s1073" type="#_x0000_t32" style="position:absolute;left:0;text-align:left;margin-left:228.15pt;margin-top:56.05pt;width:3.6pt;height:186pt;z-index:251669504" o:connectortype="straight">
            <v:stroke endarrow="block"/>
          </v:shape>
        </w:pict>
      </w:r>
      <w:r>
        <w:rPr>
          <w:b/>
          <w:bCs/>
          <w:noProof/>
          <w:color w:val="26282F"/>
        </w:rPr>
        <w:pict>
          <v:shape id="_x0000_s1071" type="#_x0000_t32" style="position:absolute;left:0;text-align:left;margin-left:228.15pt;margin-top:56.05pt;width:0;height:0;z-index:251668480" o:connectortype="straight"/>
        </w:pict>
      </w:r>
      <w:r>
        <w:rPr>
          <w:b/>
          <w:bCs/>
          <w:noProof/>
          <w:color w:val="26282F"/>
        </w:rPr>
        <w:pict>
          <v:shape id="_x0000_s1070" type="#_x0000_t109" style="position:absolute;left:0;text-align:left;margin-left:111.75pt;margin-top:242.05pt;width:250.2pt;height:83.4pt;z-index:251667456">
            <v:textbox>
              <w:txbxContent>
                <w:p w:rsidR="00A25785" w:rsidRDefault="005069EB" w:rsidP="00A25785">
                  <w:pPr>
                    <w:jc w:val="center"/>
                  </w:pPr>
                  <w:r>
                    <w:t>Прочий</w:t>
                  </w:r>
                  <w:r w:rsidR="00A25785">
                    <w:t xml:space="preserve"> персонал:</w:t>
                  </w:r>
                </w:p>
                <w:p w:rsidR="00A25785" w:rsidRDefault="00A25785" w:rsidP="00A25785">
                  <w:r>
                    <w:t xml:space="preserve">   Водитель  - 1</w:t>
                  </w:r>
                </w:p>
                <w:p w:rsidR="00A25785" w:rsidRDefault="00A25785" w:rsidP="00A25785">
                  <w:r>
                    <w:t xml:space="preserve">   Уборщица – 1</w:t>
                  </w:r>
                </w:p>
                <w:p w:rsidR="00A25785" w:rsidRDefault="00A25785" w:rsidP="00A25785">
                  <w:r>
                    <w:t xml:space="preserve">   Разнорабочий – 4</w:t>
                  </w:r>
                </w:p>
                <w:p w:rsidR="00A25785" w:rsidRDefault="00A25785" w:rsidP="00A25785">
                  <w:r>
                    <w:t xml:space="preserve">   Оператор газовой котельной - </w:t>
                  </w:r>
                  <w:r w:rsidR="00F179FC">
                    <w:t>4</w:t>
                  </w:r>
                </w:p>
              </w:txbxContent>
            </v:textbox>
          </v:shape>
        </w:pict>
      </w:r>
      <w:r>
        <w:rPr>
          <w:b/>
          <w:bCs/>
          <w:noProof/>
          <w:color w:val="26282F"/>
        </w:rPr>
        <w:pict>
          <v:shape id="_x0000_s1059" type="#_x0000_t109" style="position:absolute;left:0;text-align:left;margin-left:250.35pt;margin-top:114.85pt;width:78pt;height:69pt;z-index:251662336">
            <v:textbox>
              <w:txbxContent>
                <w:p w:rsidR="00A25785" w:rsidRDefault="00A25785" w:rsidP="00A25785">
                  <w:pPr>
                    <w:jc w:val="center"/>
                  </w:pPr>
                  <w:r>
                    <w:t>Старший</w:t>
                  </w:r>
                </w:p>
                <w:p w:rsidR="00A25785" w:rsidRDefault="00A25785" w:rsidP="00A25785">
                  <w:pPr>
                    <w:jc w:val="center"/>
                  </w:pPr>
                  <w:r>
                    <w:t>специалист 1 разряда</w:t>
                  </w:r>
                </w:p>
                <w:p w:rsidR="00A25785" w:rsidRDefault="00A25785"/>
              </w:txbxContent>
            </v:textbox>
          </v:shape>
        </w:pict>
      </w:r>
      <w:r>
        <w:rPr>
          <w:b/>
          <w:bCs/>
          <w:noProof/>
          <w:color w:val="26282F"/>
        </w:rPr>
        <w:pict>
          <v:rect id="_x0000_s1058" style="position:absolute;left:0;text-align:left;margin-left:115.35pt;margin-top:111.85pt;width:82.2pt;height:1in;z-index:251661312">
            <v:textbox>
              <w:txbxContent>
                <w:p w:rsidR="00A25785" w:rsidRDefault="00A25785" w:rsidP="00A25785">
                  <w:pPr>
                    <w:jc w:val="center"/>
                  </w:pPr>
                  <w:r>
                    <w:t>Старший</w:t>
                  </w:r>
                </w:p>
                <w:p w:rsidR="00A25785" w:rsidRDefault="00A25785" w:rsidP="00A25785">
                  <w:pPr>
                    <w:jc w:val="center"/>
                  </w:pPr>
                  <w:r>
                    <w:t>специалист 1 разряда</w:t>
                  </w:r>
                </w:p>
                <w:p w:rsidR="00A25785" w:rsidRDefault="00A25785"/>
              </w:txbxContent>
            </v:textbox>
          </v:rect>
        </w:pict>
      </w:r>
      <w:r>
        <w:rPr>
          <w:b/>
          <w:bCs/>
          <w:noProof/>
          <w:color w:val="26282F"/>
        </w:rPr>
        <w:pict>
          <v:rect id="_x0000_s1057" style="position:absolute;left:0;text-align:left;margin-left:-8.85pt;margin-top:111.85pt;width:77.4pt;height:1in;z-index:251660288">
            <v:textbox style="mso-next-textbox:#_x0000_s1057">
              <w:txbxContent>
                <w:p w:rsidR="00A25785" w:rsidRDefault="00A25785" w:rsidP="00A25785">
                  <w:pPr>
                    <w:jc w:val="center"/>
                  </w:pPr>
                  <w:r>
                    <w:t>Старший</w:t>
                  </w:r>
                </w:p>
                <w:p w:rsidR="00A25785" w:rsidRDefault="00A25785" w:rsidP="00A25785">
                  <w:pPr>
                    <w:jc w:val="center"/>
                  </w:pPr>
                  <w:r>
                    <w:t>специалист 1 разряда</w:t>
                  </w:r>
                </w:p>
              </w:txbxContent>
            </v:textbox>
          </v:rect>
        </w:pict>
      </w:r>
      <w:r>
        <w:rPr>
          <w:b/>
          <w:bCs/>
          <w:noProof/>
          <w:color w:val="26282F"/>
        </w:rPr>
        <w:pict>
          <v:shape id="_x0000_s1060" type="#_x0000_t109" style="position:absolute;left:0;text-align:left;margin-left:379.95pt;margin-top:114.85pt;width:1in;height:69pt;z-index:251663360">
            <v:textbox>
              <w:txbxContent>
                <w:p w:rsidR="00A25785" w:rsidRDefault="00A25785">
                  <w:r>
                    <w:t>Старший</w:t>
                  </w:r>
                </w:p>
                <w:p w:rsidR="00A25785" w:rsidRDefault="00A25785">
                  <w:r>
                    <w:t>инспектор</w:t>
                  </w:r>
                </w:p>
              </w:txbxContent>
            </v:textbox>
          </v:shape>
        </w:pict>
      </w:r>
    </w:p>
    <w:p w:rsidR="008420D8" w:rsidRDefault="008420D8" w:rsidP="008420D8"/>
    <w:p w:rsidR="008420D8" w:rsidRDefault="008420D8" w:rsidP="00B549E5">
      <w:pPr>
        <w:pStyle w:val="af"/>
      </w:pPr>
      <w:r>
        <w:rPr>
          <w:sz w:val="20"/>
          <w:szCs w:val="20"/>
        </w:rPr>
        <w:t xml:space="preserve">                                              </w:t>
      </w:r>
    </w:p>
    <w:p w:rsidR="00907ED8" w:rsidRPr="00A92D8D" w:rsidRDefault="00907ED8" w:rsidP="008420D8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sectPr w:rsidR="00907ED8" w:rsidRPr="00A92D8D" w:rsidSect="00B549E5">
      <w:headerReference w:type="default" r:id="rId10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4175" w:rsidRDefault="00B74175" w:rsidP="00D57416">
      <w:r>
        <w:separator/>
      </w:r>
    </w:p>
  </w:endnote>
  <w:endnote w:type="continuationSeparator" w:id="1">
    <w:p w:rsidR="00B74175" w:rsidRDefault="00B74175" w:rsidP="00D574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916" w:rsidRDefault="00905A1A">
    <w:r>
      <w:cr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4175" w:rsidRDefault="00B74175" w:rsidP="00D57416">
      <w:r>
        <w:separator/>
      </w:r>
    </w:p>
  </w:footnote>
  <w:footnote w:type="continuationSeparator" w:id="1">
    <w:p w:rsidR="00B74175" w:rsidRDefault="00B74175" w:rsidP="00D574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69618"/>
      <w:docPartObj>
        <w:docPartGallery w:val="Page Numbers (Top of Page)"/>
        <w:docPartUnique/>
      </w:docPartObj>
    </w:sdtPr>
    <w:sdtContent>
      <w:p w:rsidR="00D57416" w:rsidRDefault="00021437">
        <w:pPr>
          <w:pStyle w:val="a7"/>
          <w:jc w:val="center"/>
        </w:pPr>
        <w:fldSimple w:instr=" PAGE   \* MERGEFORMAT ">
          <w:r w:rsidR="008420D8">
            <w:rPr>
              <w:noProof/>
            </w:rPr>
            <w:t>4</w:t>
          </w:r>
        </w:fldSimple>
      </w:p>
    </w:sdtContent>
  </w:sdt>
  <w:p w:rsidR="00D57416" w:rsidRDefault="00D57416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1924"/>
    <w:rsid w:val="0000580D"/>
    <w:rsid w:val="00016110"/>
    <w:rsid w:val="00021437"/>
    <w:rsid w:val="000450CC"/>
    <w:rsid w:val="00052BB8"/>
    <w:rsid w:val="00071830"/>
    <w:rsid w:val="000A4345"/>
    <w:rsid w:val="000A605E"/>
    <w:rsid w:val="000A79F7"/>
    <w:rsid w:val="000B31E9"/>
    <w:rsid w:val="000B46CE"/>
    <w:rsid w:val="000B622A"/>
    <w:rsid w:val="000D7D59"/>
    <w:rsid w:val="000F3831"/>
    <w:rsid w:val="00106F5D"/>
    <w:rsid w:val="00107C6A"/>
    <w:rsid w:val="001202A3"/>
    <w:rsid w:val="0013417C"/>
    <w:rsid w:val="00143635"/>
    <w:rsid w:val="001518B9"/>
    <w:rsid w:val="001571F0"/>
    <w:rsid w:val="001725DE"/>
    <w:rsid w:val="00173615"/>
    <w:rsid w:val="001B2077"/>
    <w:rsid w:val="001B2E31"/>
    <w:rsid w:val="001C1435"/>
    <w:rsid w:val="00227029"/>
    <w:rsid w:val="00235780"/>
    <w:rsid w:val="002526C2"/>
    <w:rsid w:val="00256B31"/>
    <w:rsid w:val="00260AFE"/>
    <w:rsid w:val="002E1924"/>
    <w:rsid w:val="002F1C9C"/>
    <w:rsid w:val="002F68BB"/>
    <w:rsid w:val="002F6912"/>
    <w:rsid w:val="00334441"/>
    <w:rsid w:val="003354DB"/>
    <w:rsid w:val="00340ED5"/>
    <w:rsid w:val="00352049"/>
    <w:rsid w:val="00354E56"/>
    <w:rsid w:val="003704D1"/>
    <w:rsid w:val="00391E6D"/>
    <w:rsid w:val="003A61DE"/>
    <w:rsid w:val="003A72E6"/>
    <w:rsid w:val="003A7C68"/>
    <w:rsid w:val="003C3916"/>
    <w:rsid w:val="003E1A55"/>
    <w:rsid w:val="003E3E04"/>
    <w:rsid w:val="003E7CA2"/>
    <w:rsid w:val="00427080"/>
    <w:rsid w:val="00474497"/>
    <w:rsid w:val="00474650"/>
    <w:rsid w:val="00483831"/>
    <w:rsid w:val="004A2C00"/>
    <w:rsid w:val="004B0048"/>
    <w:rsid w:val="004C0C9F"/>
    <w:rsid w:val="004C3D37"/>
    <w:rsid w:val="004C68B3"/>
    <w:rsid w:val="004D6D2E"/>
    <w:rsid w:val="004E5142"/>
    <w:rsid w:val="004E6045"/>
    <w:rsid w:val="005069EB"/>
    <w:rsid w:val="0053673B"/>
    <w:rsid w:val="00537EEC"/>
    <w:rsid w:val="00575F7B"/>
    <w:rsid w:val="00586B99"/>
    <w:rsid w:val="00593155"/>
    <w:rsid w:val="005955B0"/>
    <w:rsid w:val="005956B2"/>
    <w:rsid w:val="005E40A5"/>
    <w:rsid w:val="005E55D9"/>
    <w:rsid w:val="0061341F"/>
    <w:rsid w:val="00640D51"/>
    <w:rsid w:val="0064351F"/>
    <w:rsid w:val="0064467B"/>
    <w:rsid w:val="006745CB"/>
    <w:rsid w:val="006A14B2"/>
    <w:rsid w:val="006B434B"/>
    <w:rsid w:val="006C1E6F"/>
    <w:rsid w:val="006E5C01"/>
    <w:rsid w:val="006F0ABE"/>
    <w:rsid w:val="00701EFB"/>
    <w:rsid w:val="007227B5"/>
    <w:rsid w:val="0072492F"/>
    <w:rsid w:val="0073188E"/>
    <w:rsid w:val="00746102"/>
    <w:rsid w:val="00746BB6"/>
    <w:rsid w:val="007524C1"/>
    <w:rsid w:val="007779C8"/>
    <w:rsid w:val="00777E3D"/>
    <w:rsid w:val="00790811"/>
    <w:rsid w:val="007B07D4"/>
    <w:rsid w:val="007D5300"/>
    <w:rsid w:val="007E3381"/>
    <w:rsid w:val="007F49B0"/>
    <w:rsid w:val="008053D8"/>
    <w:rsid w:val="00816444"/>
    <w:rsid w:val="00837F7C"/>
    <w:rsid w:val="008420D8"/>
    <w:rsid w:val="00851F26"/>
    <w:rsid w:val="0086587C"/>
    <w:rsid w:val="008677B8"/>
    <w:rsid w:val="0087097A"/>
    <w:rsid w:val="00871BED"/>
    <w:rsid w:val="00876C5F"/>
    <w:rsid w:val="008E0AD8"/>
    <w:rsid w:val="00905A1A"/>
    <w:rsid w:val="00907ED8"/>
    <w:rsid w:val="00930CF5"/>
    <w:rsid w:val="00935505"/>
    <w:rsid w:val="00947BE1"/>
    <w:rsid w:val="00972123"/>
    <w:rsid w:val="00986E96"/>
    <w:rsid w:val="0098750D"/>
    <w:rsid w:val="009A40E0"/>
    <w:rsid w:val="009A61CD"/>
    <w:rsid w:val="009C2E6E"/>
    <w:rsid w:val="009C48C8"/>
    <w:rsid w:val="009C4D1B"/>
    <w:rsid w:val="009D2080"/>
    <w:rsid w:val="009D7306"/>
    <w:rsid w:val="00A04DAB"/>
    <w:rsid w:val="00A25785"/>
    <w:rsid w:val="00A26EE5"/>
    <w:rsid w:val="00A31E30"/>
    <w:rsid w:val="00A35B7F"/>
    <w:rsid w:val="00A6247E"/>
    <w:rsid w:val="00A7415E"/>
    <w:rsid w:val="00A90F35"/>
    <w:rsid w:val="00A92D8D"/>
    <w:rsid w:val="00AD13E1"/>
    <w:rsid w:val="00AD7DD1"/>
    <w:rsid w:val="00B20200"/>
    <w:rsid w:val="00B42ADC"/>
    <w:rsid w:val="00B535AB"/>
    <w:rsid w:val="00B549E5"/>
    <w:rsid w:val="00B56A14"/>
    <w:rsid w:val="00B663B7"/>
    <w:rsid w:val="00B66833"/>
    <w:rsid w:val="00B74175"/>
    <w:rsid w:val="00BF7963"/>
    <w:rsid w:val="00C03936"/>
    <w:rsid w:val="00C10D05"/>
    <w:rsid w:val="00C1325B"/>
    <w:rsid w:val="00C25A40"/>
    <w:rsid w:val="00C35693"/>
    <w:rsid w:val="00C46612"/>
    <w:rsid w:val="00C7634B"/>
    <w:rsid w:val="00CA4961"/>
    <w:rsid w:val="00CF247D"/>
    <w:rsid w:val="00CF65BC"/>
    <w:rsid w:val="00D10083"/>
    <w:rsid w:val="00D15FD9"/>
    <w:rsid w:val="00D3032D"/>
    <w:rsid w:val="00D339D8"/>
    <w:rsid w:val="00D57416"/>
    <w:rsid w:val="00D60106"/>
    <w:rsid w:val="00D773C0"/>
    <w:rsid w:val="00D87B09"/>
    <w:rsid w:val="00DB6B93"/>
    <w:rsid w:val="00DE59DB"/>
    <w:rsid w:val="00E019BA"/>
    <w:rsid w:val="00E271CE"/>
    <w:rsid w:val="00E50456"/>
    <w:rsid w:val="00EA01E8"/>
    <w:rsid w:val="00EA0993"/>
    <w:rsid w:val="00EB13C2"/>
    <w:rsid w:val="00EB2073"/>
    <w:rsid w:val="00EE7150"/>
    <w:rsid w:val="00F036D4"/>
    <w:rsid w:val="00F0702D"/>
    <w:rsid w:val="00F07B86"/>
    <w:rsid w:val="00F119A3"/>
    <w:rsid w:val="00F1306C"/>
    <w:rsid w:val="00F179FC"/>
    <w:rsid w:val="00F3191F"/>
    <w:rsid w:val="00F33015"/>
    <w:rsid w:val="00F81786"/>
    <w:rsid w:val="00F841D5"/>
    <w:rsid w:val="00FD1A25"/>
    <w:rsid w:val="00FD6CEB"/>
    <w:rsid w:val="00FD6F5E"/>
    <w:rsid w:val="00FE11AE"/>
    <w:rsid w:val="00FF7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  <o:rules v:ext="edit">
        <o:r id="V:Rule12" type="connector" idref="#_x0000_s1063"/>
        <o:r id="V:Rule13" type="connector" idref="#_x0000_s1073"/>
        <o:r id="V:Rule14" type="connector" idref="#_x0000_s1074"/>
        <o:r id="V:Rule15" type="connector" idref="#_x0000_s1077"/>
        <o:r id="V:Rule16" type="connector" idref="#_x0000_s1076"/>
        <o:r id="V:Rule17" type="connector" idref="#_x0000_s1065"/>
        <o:r id="V:Rule18" type="connector" idref="#_x0000_s1064"/>
        <o:r id="V:Rule19" type="connector" idref="#_x0000_s1071"/>
        <o:r id="V:Rule20" type="connector" idref="#_x0000_s1078"/>
        <o:r id="V:Rule21" type="connector" idref="#_x0000_s1055"/>
        <o:r id="V:Rule22" type="connector" idref="#_x0000_s107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15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420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B46CE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0B46C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B46CE"/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rsid w:val="000B46CE"/>
    <w:rPr>
      <w:rFonts w:ascii="Arial" w:hAnsi="Arial" w:cs="Arial"/>
      <w:b/>
      <w:bCs/>
      <w:sz w:val="26"/>
      <w:szCs w:val="26"/>
    </w:rPr>
  </w:style>
  <w:style w:type="paragraph" w:styleId="21">
    <w:name w:val="Body Text 2"/>
    <w:basedOn w:val="a"/>
    <w:link w:val="22"/>
    <w:rsid w:val="000B46CE"/>
    <w:rPr>
      <w:szCs w:val="20"/>
    </w:rPr>
  </w:style>
  <w:style w:type="character" w:customStyle="1" w:styleId="22">
    <w:name w:val="Основной текст 2 Знак"/>
    <w:link w:val="21"/>
    <w:rsid w:val="000B46CE"/>
    <w:rPr>
      <w:sz w:val="24"/>
    </w:rPr>
  </w:style>
  <w:style w:type="paragraph" w:styleId="a3">
    <w:name w:val="Body Text"/>
    <w:basedOn w:val="a"/>
    <w:link w:val="a4"/>
    <w:uiPriority w:val="99"/>
    <w:unhideWhenUsed/>
    <w:rsid w:val="000B46CE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0B46CE"/>
  </w:style>
  <w:style w:type="paragraph" w:styleId="a5">
    <w:name w:val="Balloon Text"/>
    <w:basedOn w:val="a"/>
    <w:link w:val="a6"/>
    <w:rsid w:val="00AD7D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AD7DD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D5741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57416"/>
    <w:rPr>
      <w:sz w:val="24"/>
      <w:szCs w:val="24"/>
    </w:rPr>
  </w:style>
  <w:style w:type="paragraph" w:styleId="a9">
    <w:name w:val="footer"/>
    <w:basedOn w:val="a"/>
    <w:link w:val="aa"/>
    <w:rsid w:val="00D57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57416"/>
    <w:rPr>
      <w:sz w:val="24"/>
      <w:szCs w:val="24"/>
    </w:rPr>
  </w:style>
  <w:style w:type="paragraph" w:styleId="ab">
    <w:name w:val="Normal (Web)"/>
    <w:basedOn w:val="a"/>
    <w:uiPriority w:val="99"/>
    <w:unhideWhenUsed/>
    <w:rsid w:val="003A61DE"/>
    <w:pPr>
      <w:spacing w:before="100" w:beforeAutospacing="1" w:after="100" w:afterAutospacing="1"/>
    </w:pPr>
  </w:style>
  <w:style w:type="table" w:styleId="ac">
    <w:name w:val="Table Grid"/>
    <w:basedOn w:val="a1"/>
    <w:rsid w:val="00C0393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420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d">
    <w:name w:val="Гипертекстовая ссылка"/>
    <w:basedOn w:val="a0"/>
    <w:uiPriority w:val="99"/>
    <w:rsid w:val="008420D8"/>
    <w:rPr>
      <w:rFonts w:cs="Times New Roman"/>
      <w:color w:val="106BBE"/>
    </w:rPr>
  </w:style>
  <w:style w:type="paragraph" w:customStyle="1" w:styleId="ae">
    <w:name w:val="Нормальный (таблица)"/>
    <w:basedOn w:val="a"/>
    <w:next w:val="a"/>
    <w:uiPriority w:val="99"/>
    <w:rsid w:val="008420D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f">
    <w:name w:val="Таблицы (моноширинный)"/>
    <w:basedOn w:val="a"/>
    <w:next w:val="a"/>
    <w:uiPriority w:val="99"/>
    <w:rsid w:val="008420D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f0">
    <w:name w:val="Прижатый влево"/>
    <w:basedOn w:val="a"/>
    <w:next w:val="a"/>
    <w:uiPriority w:val="99"/>
    <w:rsid w:val="008420D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paragraph" w:styleId="af1">
    <w:name w:val="List Paragraph"/>
    <w:basedOn w:val="a"/>
    <w:uiPriority w:val="34"/>
    <w:qFormat/>
    <w:rsid w:val="00B663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33747248/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33755003/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0D20C-5891-48E6-87ED-908E08BA2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uridicheskij</Company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user</dc:creator>
  <cp:lastModifiedBy>Пользователь</cp:lastModifiedBy>
  <cp:revision>4</cp:revision>
  <cp:lastPrinted>2021-10-01T07:50:00Z</cp:lastPrinted>
  <dcterms:created xsi:type="dcterms:W3CDTF">2021-10-01T07:11:00Z</dcterms:created>
  <dcterms:modified xsi:type="dcterms:W3CDTF">2021-10-01T07:59:00Z</dcterms:modified>
</cp:coreProperties>
</file>